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45E35A" w14:textId="574E3761" w:rsidR="002D226D" w:rsidRDefault="002D226D" w:rsidP="00EB77E8">
      <w:pPr>
        <w:jc w:val="right"/>
        <w:rPr>
          <w:b/>
          <w:bCs/>
          <w:sz w:val="72"/>
          <w:szCs w:val="7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1C95FD33" wp14:editId="474D42D7">
            <wp:simplePos x="0" y="0"/>
            <wp:positionH relativeFrom="margin">
              <wp:align>center</wp:align>
            </wp:positionH>
            <wp:positionV relativeFrom="paragraph">
              <wp:posOffset>139700</wp:posOffset>
            </wp:positionV>
            <wp:extent cx="3304520" cy="1175386"/>
            <wp:effectExtent l="0" t="0" r="0" b="571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4520" cy="11753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DEF4EF" w14:textId="77777777" w:rsidR="0075768A" w:rsidRDefault="0075768A" w:rsidP="00E40A53">
      <w:pPr>
        <w:rPr>
          <w:b/>
          <w:bCs/>
          <w:sz w:val="72"/>
          <w:szCs w:val="72"/>
        </w:rPr>
      </w:pPr>
    </w:p>
    <w:p w14:paraId="136DEA13" w14:textId="06EF6AC0" w:rsidR="00EB77E8" w:rsidRPr="0075768A" w:rsidRDefault="00EB77E8" w:rsidP="0075768A">
      <w:pPr>
        <w:jc w:val="center"/>
        <w:rPr>
          <w:sz w:val="72"/>
          <w:szCs w:val="72"/>
        </w:rPr>
      </w:pPr>
      <w:r w:rsidRPr="0075768A">
        <w:rPr>
          <w:sz w:val="72"/>
          <w:szCs w:val="72"/>
        </w:rPr>
        <w:t>A-Level</w:t>
      </w:r>
      <w:r w:rsidR="0075768A" w:rsidRPr="0075768A">
        <w:rPr>
          <w:sz w:val="72"/>
          <w:szCs w:val="72"/>
        </w:rPr>
        <w:t xml:space="preserve"> </w:t>
      </w:r>
      <w:r w:rsidRPr="0075768A">
        <w:rPr>
          <w:sz w:val="72"/>
          <w:szCs w:val="72"/>
        </w:rPr>
        <w:t>Computer Scienc</w:t>
      </w:r>
      <w:r w:rsidR="002D226D" w:rsidRPr="0075768A">
        <w:rPr>
          <w:sz w:val="72"/>
          <w:szCs w:val="72"/>
        </w:rPr>
        <w:t>e</w:t>
      </w:r>
    </w:p>
    <w:p w14:paraId="043702F3" w14:textId="70228372" w:rsidR="008B5766" w:rsidRDefault="00EB77E8" w:rsidP="008B5766">
      <w:r>
        <w:t>The exam board we use is OCR and the programming language we code in is Python.  You will be able to complete your NEA in any language you want.</w:t>
      </w:r>
      <w:r w:rsidR="008B5766">
        <w:t xml:space="preserve">   This link takes you to the exam board specification we are using</w:t>
      </w:r>
    </w:p>
    <w:p w14:paraId="171DC494" w14:textId="2D67CD83" w:rsidR="00EB77E8" w:rsidRDefault="002A05A4">
      <w:hyperlink r:id="rId8" w:history="1">
        <w:r w:rsidR="008B5766">
          <w:rPr>
            <w:rStyle w:val="Hyperlink"/>
          </w:rPr>
          <w:t>https://www.ocr.org.uk/Images/170844-specification-accredited-a-level-gce-computer-science-h446.pdf</w:t>
        </w:r>
      </w:hyperlink>
    </w:p>
    <w:p w14:paraId="0243DE67" w14:textId="77777777" w:rsidR="008B5766" w:rsidRDefault="008B5766"/>
    <w:p w14:paraId="163D86B0" w14:textId="25410CCE" w:rsidR="008B5766" w:rsidRDefault="00EB77E8">
      <w:r>
        <w:t>For those student</w:t>
      </w:r>
      <w:r w:rsidR="00700AEA">
        <w:t>s</w:t>
      </w:r>
      <w:r>
        <w:t xml:space="preserve"> who are considering studying Computer Science at A Level, below are some resources to help you get started. </w:t>
      </w:r>
    </w:p>
    <w:p w14:paraId="4B950337" w14:textId="77777777" w:rsidR="00E32BB9" w:rsidRDefault="00E32BB9"/>
    <w:p w14:paraId="11855007" w14:textId="24DA62F7" w:rsidR="00EB77E8" w:rsidRDefault="00700AEA">
      <w:r>
        <w:t>Isaac Computer Science is useful</w:t>
      </w:r>
      <w:r w:rsidR="00EB77E8">
        <w:t xml:space="preserve"> for study notes and understanding the A level specification </w:t>
      </w:r>
    </w:p>
    <w:p w14:paraId="6890F689" w14:textId="7A604FDE" w:rsidR="00B75F41" w:rsidRDefault="002A05A4">
      <w:pPr>
        <w:rPr>
          <w:rStyle w:val="Hyperlink"/>
        </w:rPr>
      </w:pPr>
      <w:hyperlink r:id="rId9" w:history="1">
        <w:r w:rsidR="00EB77E8">
          <w:rPr>
            <w:rStyle w:val="Hyperlink"/>
          </w:rPr>
          <w:t>https://isaaccomputerscience.org/</w:t>
        </w:r>
      </w:hyperlink>
    </w:p>
    <w:p w14:paraId="5BE503D7" w14:textId="77777777" w:rsidR="00E40A53" w:rsidRPr="00E40A53" w:rsidRDefault="00E40A53">
      <w:pPr>
        <w:rPr>
          <w:color w:val="0563C1" w:themeColor="hyperlink"/>
          <w:u w:val="single"/>
        </w:rPr>
      </w:pPr>
    </w:p>
    <w:p w14:paraId="7A3E6498" w14:textId="486057B8" w:rsidR="00B75F41" w:rsidRDefault="00B75F41">
      <w:r>
        <w:t xml:space="preserve">We have a membership for Teach </w:t>
      </w:r>
      <w:proofErr w:type="spellStart"/>
      <w:r>
        <w:t>ict</w:t>
      </w:r>
      <w:proofErr w:type="spellEnd"/>
      <w:r>
        <w:t xml:space="preserve"> </w:t>
      </w:r>
      <w:r w:rsidR="00882E6B">
        <w:t xml:space="preserve">and this holds some useful websites, quizzes and presentations for A level Computer Science. </w:t>
      </w:r>
      <w:r w:rsidR="006460A1">
        <w:t>You will be provided with the membership details once you enrol on</w:t>
      </w:r>
      <w:r w:rsidR="008B1EB4">
        <w:t xml:space="preserve">to the course.  </w:t>
      </w:r>
      <w:proofErr w:type="gramStart"/>
      <w:r w:rsidR="008B1EB4">
        <w:t>However</w:t>
      </w:r>
      <w:proofErr w:type="gramEnd"/>
      <w:r w:rsidR="008B1EB4">
        <w:t xml:space="preserve"> you are still able to explore the website. </w:t>
      </w:r>
    </w:p>
    <w:p w14:paraId="3311FF84" w14:textId="06EF3F17" w:rsidR="00E40A53" w:rsidRDefault="002A05A4">
      <w:hyperlink r:id="rId10" w:tgtFrame="_blank" w:history="1">
        <w:r w:rsidR="00E40A53">
          <w:rPr>
            <w:rStyle w:val="Hyperlink"/>
            <w:rFonts w:ascii="Calibri" w:hAnsi="Calibri" w:cs="Calibri"/>
            <w:bdr w:val="none" w:sz="0" w:space="0" w:color="auto" w:frame="1"/>
            <w:shd w:val="clear" w:color="auto" w:fill="FFFFFF"/>
          </w:rPr>
          <w:t>https://www.teach-ict.com/2016/A_Level_Computing/OCR_H446/OCR_H446_home.html</w:t>
        </w:r>
      </w:hyperlink>
    </w:p>
    <w:p w14:paraId="69D379E1" w14:textId="77777777" w:rsidR="00B75F41" w:rsidRDefault="00B75F41"/>
    <w:p w14:paraId="52529087" w14:textId="46A60325" w:rsidR="00EB77E8" w:rsidRDefault="00EB77E8">
      <w:r>
        <w:t xml:space="preserve">Geeks for geeks can support you </w:t>
      </w:r>
      <w:r w:rsidR="00700AEA">
        <w:t>with understanding how to program and break the source code down into understandable components</w:t>
      </w:r>
    </w:p>
    <w:p w14:paraId="666DA259" w14:textId="3458ED15" w:rsidR="00EB77E8" w:rsidRDefault="002A05A4">
      <w:hyperlink r:id="rId11" w:history="1">
        <w:r w:rsidR="00EB77E8">
          <w:rPr>
            <w:rStyle w:val="Hyperlink"/>
          </w:rPr>
          <w:t>https://www.geeksforgeeks.org/python-programming-language/</w:t>
        </w:r>
      </w:hyperlink>
    </w:p>
    <w:p w14:paraId="528C16F8" w14:textId="635A07DA" w:rsidR="00700AEA" w:rsidRDefault="00700AEA"/>
    <w:p w14:paraId="4BEE5F9C" w14:textId="37A7F997" w:rsidR="00EB77E8" w:rsidRDefault="00700AEA">
      <w:r>
        <w:t xml:space="preserve">Python visualise allows you to enter you source code and it run the code one line at a time to help you understand how the </w:t>
      </w:r>
      <w:r w:rsidR="008B5766">
        <w:t xml:space="preserve">source </w:t>
      </w:r>
      <w:r>
        <w:t xml:space="preserve">code is being executed </w:t>
      </w:r>
    </w:p>
    <w:p w14:paraId="77D097C4" w14:textId="421ED8EB" w:rsidR="00700AEA" w:rsidRDefault="002A05A4">
      <w:hyperlink r:id="rId12" w:anchor="mode=edit" w:history="1">
        <w:r w:rsidR="00700AEA">
          <w:rPr>
            <w:rStyle w:val="Hyperlink"/>
          </w:rPr>
          <w:t>http://www.pythontutor.com/visualize.html#mode=edit</w:t>
        </w:r>
      </w:hyperlink>
    </w:p>
    <w:p w14:paraId="43572533" w14:textId="708E3852" w:rsidR="008B5766" w:rsidRDefault="008B5766"/>
    <w:p w14:paraId="1B138BD1" w14:textId="51ADEC14" w:rsidR="008B5766" w:rsidRDefault="008B5766">
      <w:r>
        <w:t xml:space="preserve">Dijkstra’s algorithm is one of many we study this website provides useful student friendly facts and information on all the key areas covered in the A level specification. </w:t>
      </w:r>
    </w:p>
    <w:p w14:paraId="4921BC6F" w14:textId="697DA5ED" w:rsidR="008B5766" w:rsidRDefault="002A05A4">
      <w:hyperlink r:id="rId13" w:history="1">
        <w:r w:rsidR="008B5766">
          <w:rPr>
            <w:rStyle w:val="Hyperlink"/>
          </w:rPr>
          <w:t>https://www.tutorialspoint.com/design_and_analysis_of_algorithms/design_and_analysis_of_algorithms_shortest_paths.htm</w:t>
        </w:r>
      </w:hyperlink>
    </w:p>
    <w:p w14:paraId="14536A23" w14:textId="51AC8806" w:rsidR="00C648CB" w:rsidRDefault="00C648CB"/>
    <w:p w14:paraId="62EB1CED" w14:textId="5AFB439C" w:rsidR="00C648CB" w:rsidRDefault="002D226D">
      <w:r>
        <w:t xml:space="preserve">A fast range of </w:t>
      </w:r>
      <w:r w:rsidR="00C648CB">
        <w:t xml:space="preserve">excellent videos to help you understand different computing concepts. </w:t>
      </w:r>
    </w:p>
    <w:p w14:paraId="3F6CDD9F" w14:textId="302FCFC1" w:rsidR="00C648CB" w:rsidRDefault="002A05A4">
      <w:hyperlink r:id="rId14" w:tgtFrame="_blank" w:history="1">
        <w:r w:rsidR="00B75F41">
          <w:rPr>
            <w:rStyle w:val="Hyperlink"/>
            <w:rFonts w:ascii="Calibri" w:hAnsi="Calibri" w:cs="Calibri"/>
            <w:bdr w:val="none" w:sz="0" w:space="0" w:color="auto" w:frame="1"/>
            <w:shd w:val="clear" w:color="auto" w:fill="FFFFFF"/>
          </w:rPr>
          <w:t>https://student.craigndave.org/a-level-videos</w:t>
        </w:r>
      </w:hyperlink>
    </w:p>
    <w:sectPr w:rsidR="00C648CB" w:rsidSect="00E40A53">
      <w:pgSz w:w="11906" w:h="16838"/>
      <w:pgMar w:top="720" w:right="720" w:bottom="720" w:left="720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7E8"/>
    <w:rsid w:val="002A05A4"/>
    <w:rsid w:val="002D226D"/>
    <w:rsid w:val="004818D3"/>
    <w:rsid w:val="006460A1"/>
    <w:rsid w:val="00700AEA"/>
    <w:rsid w:val="0075768A"/>
    <w:rsid w:val="00882E6B"/>
    <w:rsid w:val="008B1EB4"/>
    <w:rsid w:val="008B5766"/>
    <w:rsid w:val="00B75F41"/>
    <w:rsid w:val="00C648CB"/>
    <w:rsid w:val="00E32BB9"/>
    <w:rsid w:val="00E40A53"/>
    <w:rsid w:val="00EB7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6603F"/>
  <w15:chartTrackingRefBased/>
  <w15:docId w15:val="{AF982C6B-D83C-45F1-B51E-D589D8545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77E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77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cr.org.uk/Images/170844-specification-accredited-a-level-gce-computer-science-h446.pdf" TargetMode="External"/><Relationship Id="rId13" Type="http://schemas.openxmlformats.org/officeDocument/2006/relationships/hyperlink" Target="https://www.tutorialspoint.com/design_and_analysis_of_algorithms/design_and_analysis_of_algorithms_shortest_paths.htm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hyperlink" Target="http://www.pythontutor.com/visualize.htm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eeksforgeeks.org/python-programming-language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teach-ict.com/2016/A_Level_Computing/OCR_H446/OCR_H446_home.html" TargetMode="External"/><Relationship Id="rId4" Type="http://schemas.openxmlformats.org/officeDocument/2006/relationships/styles" Target="styles.xml"/><Relationship Id="rId9" Type="http://schemas.openxmlformats.org/officeDocument/2006/relationships/hyperlink" Target="https://isaaccomputerscience.org/" TargetMode="External"/><Relationship Id="rId14" Type="http://schemas.openxmlformats.org/officeDocument/2006/relationships/hyperlink" Target="https://student.craigndave.org/a-level-video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0CEB4AF30E6643ABBA88924DCDF7E3" ma:contentTypeVersion="33" ma:contentTypeDescription="Create a new document." ma:contentTypeScope="" ma:versionID="c72d2fc4d8825b10427c141dd3d8acd6">
  <xsd:schema xmlns:xsd="http://www.w3.org/2001/XMLSchema" xmlns:xs="http://www.w3.org/2001/XMLSchema" xmlns:p="http://schemas.microsoft.com/office/2006/metadata/properties" xmlns:ns3="9b4c3626-3a45-4b88-812a-dfa10a248168" xmlns:ns4="f12699f8-ed63-4149-a3f4-1edf26fbc8cb" targetNamespace="http://schemas.microsoft.com/office/2006/metadata/properties" ma:root="true" ma:fieldsID="ab5d3bb649003521431e0bb050031ccd" ns3:_="" ns4:_="">
    <xsd:import namespace="9b4c3626-3a45-4b88-812a-dfa10a248168"/>
    <xsd:import namespace="f12699f8-ed63-4149-a3f4-1edf26fbc8c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Math_Settings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Distribution_Groups" minOccurs="0"/>
                <xsd:element ref="ns4:LMS_Mapping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4c3626-3a45-4b88-812a-dfa10a24816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2699f8-ed63-4149-a3f4-1edf26fbc8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21" nillable="true" ma:displayName="Notebook Type" ma:internalName="NotebookType">
      <xsd:simpleType>
        <xsd:restriction base="dms:Text"/>
      </xsd:simpleType>
    </xsd:element>
    <xsd:element name="FolderType" ma:index="22" nillable="true" ma:displayName="Folder Type" ma:internalName="FolderType">
      <xsd:simpleType>
        <xsd:restriction base="dms:Text"/>
      </xsd:simpleType>
    </xsd:element>
    <xsd:element name="CultureName" ma:index="23" nillable="true" ma:displayName="Culture Name" ma:internalName="CultureName">
      <xsd:simpleType>
        <xsd:restriction base="dms:Text"/>
      </xsd:simpleType>
    </xsd:element>
    <xsd:element name="AppVersion" ma:index="24" nillable="true" ma:displayName="App Version" ma:internalName="AppVersion">
      <xsd:simpleType>
        <xsd:restriction base="dms:Text"/>
      </xsd:simpleType>
    </xsd:element>
    <xsd:element name="TeamsChannelId" ma:index="25" nillable="true" ma:displayName="Teams Channel Id" ma:internalName="TeamsChannelId">
      <xsd:simpleType>
        <xsd:restriction base="dms:Text"/>
      </xsd:simpleType>
    </xsd:element>
    <xsd:element name="Owner" ma:index="26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7" nillable="true" ma:displayName="Math Settings" ma:internalName="Math_Settings">
      <xsd:simpleType>
        <xsd:restriction base="dms:Text"/>
      </xsd:simpleType>
    </xsd:element>
    <xsd:element name="DefaultSectionNames" ma:index="28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9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30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1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2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3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4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5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6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7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8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9" nillable="true" ma:displayName="Is Collaboration Space Locked" ma:internalName="Is_Collaboration_Space_Locked">
      <xsd:simpleType>
        <xsd:restriction base="dms:Boolean"/>
      </xsd:simpleType>
    </xsd:element>
    <xsd:element name="IsNotebookLocked" ma:index="40" nillable="true" ma:displayName="Is Notebook Locked" ma:internalName="IsNotebookLock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Type xmlns="f12699f8-ed63-4149-a3f4-1edf26fbc8cb" xsi:nil="true"/>
    <Students xmlns="f12699f8-ed63-4149-a3f4-1edf26fbc8cb">
      <UserInfo>
        <DisplayName/>
        <AccountId xsi:nil="true"/>
        <AccountType/>
      </UserInfo>
    </Students>
    <TeamsChannelId xmlns="f12699f8-ed63-4149-a3f4-1edf26fbc8cb" xsi:nil="true"/>
    <Student_Groups xmlns="f12699f8-ed63-4149-a3f4-1edf26fbc8cb">
      <UserInfo>
        <DisplayName/>
        <AccountId xsi:nil="true"/>
        <AccountType/>
      </UserInfo>
    </Student_Groups>
    <Math_Settings xmlns="f12699f8-ed63-4149-a3f4-1edf26fbc8cb" xsi:nil="true"/>
    <Is_Collaboration_Space_Locked xmlns="f12699f8-ed63-4149-a3f4-1edf26fbc8cb" xsi:nil="true"/>
    <AppVersion xmlns="f12699f8-ed63-4149-a3f4-1edf26fbc8cb" xsi:nil="true"/>
    <Owner xmlns="f12699f8-ed63-4149-a3f4-1edf26fbc8cb">
      <UserInfo>
        <DisplayName/>
        <AccountId xsi:nil="true"/>
        <AccountType/>
      </UserInfo>
    </Owner>
    <Has_Teacher_Only_SectionGroup xmlns="f12699f8-ed63-4149-a3f4-1edf26fbc8cb" xsi:nil="true"/>
    <NotebookType xmlns="f12699f8-ed63-4149-a3f4-1edf26fbc8cb" xsi:nil="true"/>
    <Teachers xmlns="f12699f8-ed63-4149-a3f4-1edf26fbc8cb">
      <UserInfo>
        <DisplayName/>
        <AccountId xsi:nil="true"/>
        <AccountType/>
      </UserInfo>
    </Teachers>
    <Templates xmlns="f12699f8-ed63-4149-a3f4-1edf26fbc8cb" xsi:nil="true"/>
    <DefaultSectionNames xmlns="f12699f8-ed63-4149-a3f4-1edf26fbc8cb" xsi:nil="true"/>
    <CultureName xmlns="f12699f8-ed63-4149-a3f4-1edf26fbc8cb" xsi:nil="true"/>
    <Distribution_Groups xmlns="f12699f8-ed63-4149-a3f4-1edf26fbc8cb" xsi:nil="true"/>
    <Self_Registration_Enabled xmlns="f12699f8-ed63-4149-a3f4-1edf26fbc8cb" xsi:nil="true"/>
    <LMS_Mappings xmlns="f12699f8-ed63-4149-a3f4-1edf26fbc8cb" xsi:nil="true"/>
    <Invited_Teachers xmlns="f12699f8-ed63-4149-a3f4-1edf26fbc8cb" xsi:nil="true"/>
    <Invited_Students xmlns="f12699f8-ed63-4149-a3f4-1edf26fbc8cb" xsi:nil="true"/>
    <IsNotebookLocked xmlns="f12699f8-ed63-4149-a3f4-1edf26fbc8cb" xsi:nil="true"/>
  </documentManagement>
</p:properties>
</file>

<file path=customXml/itemProps1.xml><?xml version="1.0" encoding="utf-8"?>
<ds:datastoreItem xmlns:ds="http://schemas.openxmlformats.org/officeDocument/2006/customXml" ds:itemID="{3517EA63-23DD-4474-B4F7-23B3754F45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4c3626-3a45-4b88-812a-dfa10a248168"/>
    <ds:schemaRef ds:uri="f12699f8-ed63-4149-a3f4-1edf26fbc8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705AEA-8E82-46C4-B13C-E249323683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1C26E0-37EC-4671-A0DC-C502021C16C3}">
  <ds:schemaRefs>
    <ds:schemaRef ds:uri="http://schemas.microsoft.com/office/2006/metadata/properties"/>
    <ds:schemaRef ds:uri="http://schemas.microsoft.com/office/infopath/2007/PartnerControls"/>
    <ds:schemaRef ds:uri="f12699f8-ed63-4149-a3f4-1edf26fbc8c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2030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Crompton House C of E School</Company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S.Rasool</dc:creator>
  <cp:keywords/>
  <dc:description/>
  <cp:lastModifiedBy>R. Smith</cp:lastModifiedBy>
  <cp:revision>2</cp:revision>
  <dcterms:created xsi:type="dcterms:W3CDTF">2020-05-13T21:01:00Z</dcterms:created>
  <dcterms:modified xsi:type="dcterms:W3CDTF">2020-05-13T21:01:00Z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0x010100430CEB4AF30E6643ABBA88924DCDF7E3</vt:lpwstr>
  </property>
</Properties>
</file>